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23D0" w14:textId="58843ED1" w:rsidR="00666462" w:rsidRDefault="00666462" w:rsidP="00052201">
      <w:pPr>
        <w:tabs>
          <w:tab w:val="left" w:pos="7655"/>
        </w:tabs>
        <w:spacing w:after="0"/>
        <w:rPr>
          <w:rFonts w:cs="Arial"/>
          <w:lang w:val="de-DE"/>
        </w:rPr>
      </w:pPr>
      <w:r>
        <w:rPr>
          <w:rFonts w:cs="Arial"/>
          <w:b/>
          <w:i/>
          <w:noProof/>
          <w:sz w:val="28"/>
          <w:szCs w:val="28"/>
          <w:lang w:eastAsia="en-GB"/>
        </w:rPr>
        <w:drawing>
          <wp:anchor distT="0" distB="0" distL="114300" distR="114300" simplePos="0" relativeHeight="251659264" behindDoc="1" locked="0" layoutInCell="1" allowOverlap="1" wp14:anchorId="594B83B6" wp14:editId="5CFD03F4">
            <wp:simplePos x="0" y="0"/>
            <wp:positionH relativeFrom="column">
              <wp:posOffset>4400550</wp:posOffset>
            </wp:positionH>
            <wp:positionV relativeFrom="paragraph">
              <wp:posOffset>-276225</wp:posOffset>
            </wp:positionV>
            <wp:extent cx="1424305" cy="1462405"/>
            <wp:effectExtent l="0" t="0" r="4445" b="4445"/>
            <wp:wrapNone/>
            <wp:docPr id="2" name="Picture 2" descr="NANDTB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DTB Bann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30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201" w:rsidRPr="00B83949">
        <w:rPr>
          <w:rFonts w:cs="Arial"/>
          <w:lang w:val="de-DE"/>
        </w:rPr>
        <w:tab/>
      </w:r>
    </w:p>
    <w:p w14:paraId="7A85679D" w14:textId="13B316F4" w:rsidR="00666462" w:rsidRDefault="00666462" w:rsidP="00052201">
      <w:pPr>
        <w:tabs>
          <w:tab w:val="left" w:pos="7655"/>
        </w:tabs>
        <w:spacing w:after="0"/>
        <w:rPr>
          <w:rFonts w:cs="Arial"/>
          <w:lang w:val="de-DE"/>
        </w:rPr>
      </w:pPr>
    </w:p>
    <w:p w14:paraId="6D41D37D" w14:textId="77777777" w:rsidR="00666462" w:rsidRDefault="00666462" w:rsidP="00052201">
      <w:pPr>
        <w:tabs>
          <w:tab w:val="left" w:pos="7655"/>
        </w:tabs>
        <w:spacing w:after="0"/>
        <w:rPr>
          <w:rFonts w:cs="Arial"/>
          <w:lang w:val="de-DE"/>
        </w:rPr>
      </w:pPr>
    </w:p>
    <w:p w14:paraId="7913FC17" w14:textId="77777777" w:rsidR="00666462" w:rsidRDefault="00666462" w:rsidP="00052201">
      <w:pPr>
        <w:tabs>
          <w:tab w:val="left" w:pos="7655"/>
        </w:tabs>
        <w:spacing w:after="0"/>
        <w:rPr>
          <w:rFonts w:cs="Arial"/>
          <w:lang w:val="de-DE"/>
        </w:rPr>
      </w:pPr>
    </w:p>
    <w:p w14:paraId="3637AC1C" w14:textId="77777777" w:rsidR="00666462" w:rsidRDefault="00666462" w:rsidP="00052201">
      <w:pPr>
        <w:tabs>
          <w:tab w:val="left" w:pos="7655"/>
        </w:tabs>
        <w:spacing w:after="0"/>
        <w:rPr>
          <w:rFonts w:cs="Arial"/>
          <w:lang w:val="de-DE"/>
        </w:rPr>
      </w:pPr>
    </w:p>
    <w:p w14:paraId="7582663C" w14:textId="77777777" w:rsidR="00666462" w:rsidRDefault="00666462" w:rsidP="00052201">
      <w:pPr>
        <w:tabs>
          <w:tab w:val="left" w:pos="7655"/>
        </w:tabs>
        <w:spacing w:after="0"/>
        <w:rPr>
          <w:rFonts w:cs="Arial"/>
          <w:lang w:val="de-DE"/>
        </w:rPr>
      </w:pPr>
    </w:p>
    <w:p w14:paraId="5C3A2287" w14:textId="77777777" w:rsidR="00666462" w:rsidRDefault="00666462" w:rsidP="00052201">
      <w:pPr>
        <w:tabs>
          <w:tab w:val="left" w:pos="7655"/>
        </w:tabs>
        <w:spacing w:after="0"/>
        <w:rPr>
          <w:rFonts w:cs="Arial"/>
          <w:lang w:val="de-DE"/>
        </w:rPr>
      </w:pPr>
    </w:p>
    <w:p w14:paraId="20896070" w14:textId="3A03CC8A" w:rsidR="00052201" w:rsidRPr="00B83949" w:rsidRDefault="00666462" w:rsidP="00052201">
      <w:pPr>
        <w:tabs>
          <w:tab w:val="left" w:pos="7655"/>
        </w:tabs>
        <w:spacing w:after="0"/>
        <w:rPr>
          <w:rFonts w:cs="Arial"/>
          <w:lang w:val="de-DE"/>
        </w:rPr>
      </w:pPr>
      <w:r>
        <w:rPr>
          <w:rFonts w:cs="Arial"/>
          <w:lang w:val="de-DE"/>
        </w:rPr>
        <w:t xml:space="preserve">                                                                                                                                                      </w:t>
      </w:r>
      <w:r w:rsidR="00052201" w:rsidRPr="00B83949">
        <w:rPr>
          <w:rFonts w:cs="Arial"/>
          <w:lang w:val="de-DE"/>
        </w:rPr>
        <w:t>© UK NANDTB</w:t>
      </w:r>
    </w:p>
    <w:p w14:paraId="26084831" w14:textId="165DCCF2" w:rsidR="00052201" w:rsidRDefault="00052201" w:rsidP="00735A0D">
      <w:pPr>
        <w:autoSpaceDE w:val="0"/>
        <w:autoSpaceDN w:val="0"/>
        <w:adjustRightInd w:val="0"/>
        <w:spacing w:after="0" w:line="240" w:lineRule="auto"/>
        <w:rPr>
          <w:rFonts w:ascii="CalibriLight" w:hAnsi="CalibriLight" w:cs="CalibriLight"/>
        </w:rPr>
      </w:pPr>
    </w:p>
    <w:p w14:paraId="44662E46" w14:textId="4D05A8DE" w:rsidR="00666462" w:rsidRDefault="00666462" w:rsidP="00666462">
      <w:pPr>
        <w:spacing w:after="0"/>
        <w:rPr>
          <w:rFonts w:ascii="Arial" w:eastAsia="Arial" w:hAnsi="Arial" w:cs="Arial"/>
          <w:b/>
          <w:sz w:val="28"/>
        </w:rPr>
      </w:pPr>
      <w:r>
        <w:rPr>
          <w:rFonts w:ascii="Arial" w:eastAsia="Arial" w:hAnsi="Arial" w:cs="Arial"/>
          <w:b/>
          <w:sz w:val="28"/>
        </w:rPr>
        <w:t>UK NA</w:t>
      </w:r>
      <w:r>
        <w:rPr>
          <w:rFonts w:ascii="Arial" w:eastAsia="Arial" w:hAnsi="Arial" w:cs="Arial"/>
          <w:b/>
          <w:color w:val="FF0000"/>
          <w:sz w:val="28"/>
        </w:rPr>
        <w:t>NDT</w:t>
      </w:r>
      <w:r>
        <w:rPr>
          <w:rFonts w:ascii="Arial" w:eastAsia="Arial" w:hAnsi="Arial" w:cs="Arial"/>
          <w:b/>
          <w:sz w:val="28"/>
        </w:rPr>
        <w:t>B ADVISORY</w:t>
      </w:r>
      <w:r>
        <w:rPr>
          <w:rFonts w:ascii="Times New Roman" w:eastAsia="Times New Roman" w:hAnsi="Times New Roman" w:cs="Times New Roman"/>
          <w:sz w:val="28"/>
        </w:rPr>
        <w:t xml:space="preserve"> </w:t>
      </w:r>
      <w:r>
        <w:rPr>
          <w:rFonts w:ascii="Arial" w:eastAsia="Arial" w:hAnsi="Arial" w:cs="Arial"/>
          <w:b/>
          <w:sz w:val="28"/>
        </w:rPr>
        <w:t>AD-</w:t>
      </w:r>
      <w:r w:rsidR="009361CC">
        <w:rPr>
          <w:rFonts w:ascii="Arial" w:eastAsia="Arial" w:hAnsi="Arial" w:cs="Arial"/>
          <w:b/>
          <w:sz w:val="28"/>
        </w:rPr>
        <w:t>016</w:t>
      </w:r>
      <w:r w:rsidR="00F32BA8">
        <w:rPr>
          <w:rFonts w:ascii="Arial" w:eastAsia="Arial" w:hAnsi="Arial" w:cs="Arial"/>
          <w:b/>
          <w:sz w:val="28"/>
        </w:rPr>
        <w:t>_frm_A</w:t>
      </w:r>
    </w:p>
    <w:p w14:paraId="00869D63" w14:textId="47508268" w:rsidR="00C52E54" w:rsidRDefault="00C52E54" w:rsidP="00666462">
      <w:pPr>
        <w:spacing w:after="0"/>
        <w:rPr>
          <w:rFonts w:ascii="Arial" w:eastAsia="Arial" w:hAnsi="Arial" w:cs="Arial"/>
          <w:b/>
          <w:sz w:val="28"/>
        </w:rPr>
      </w:pPr>
    </w:p>
    <w:p w14:paraId="68514811" w14:textId="5F800A8C" w:rsidR="009361CC" w:rsidRDefault="00666462" w:rsidP="009361CC">
      <w:pPr>
        <w:spacing w:after="0" w:line="239" w:lineRule="auto"/>
        <w:ind w:left="708" w:right="9296"/>
        <w:rPr>
          <w:rFonts w:ascii="Times New Roman" w:eastAsia="Times New Roman" w:hAnsi="Times New Roman" w:cs="Times New Roman"/>
          <w:b/>
        </w:rPr>
      </w:pPr>
      <w:r>
        <w:rPr>
          <w:rFonts w:ascii="Arial" w:eastAsia="Arial" w:hAnsi="Arial" w:cs="Arial"/>
          <w:b/>
        </w:rPr>
        <w:t xml:space="preserve"> </w:t>
      </w:r>
      <w:r>
        <w:rPr>
          <w:rFonts w:ascii="Times New Roman" w:eastAsia="Times New Roman" w:hAnsi="Times New Roman" w:cs="Times New Roman"/>
          <w:b/>
        </w:rPr>
        <w:t xml:space="preserve"> </w:t>
      </w:r>
    </w:p>
    <w:p w14:paraId="75A8C351" w14:textId="77777777" w:rsidR="00F32BA8" w:rsidRDefault="00F32BA8" w:rsidP="00F32BA8">
      <w:r>
        <w:t>Please complete the following details for all applications for examination by alternative processes in accordance with the guidance of UK NANDTB AD016</w:t>
      </w:r>
    </w:p>
    <w:p w14:paraId="6659F6BB" w14:textId="77777777" w:rsidR="00F32BA8" w:rsidRDefault="00F32BA8" w:rsidP="00F32BA8">
      <w:r>
        <w:t xml:space="preserve">Please submit completed form to </w:t>
      </w:r>
      <w:hyperlink r:id="rId8" w:history="1">
        <w:r w:rsidRPr="00A41824">
          <w:rPr>
            <w:rStyle w:val="Hyperlink"/>
          </w:rPr>
          <w:t>UKNANDTB@bindt.org</w:t>
        </w:r>
      </w:hyperlink>
      <w:r>
        <w:t xml:space="preserve"> before 12 noon on Friday of the week prior to the proposed examination date where it will be reviewed by representatives of the UK board and where required (for part 145 organisations) will be sent to the CAA for additional approval.</w:t>
      </w:r>
    </w:p>
    <w:p w14:paraId="554B52DC" w14:textId="77777777" w:rsidR="00F32BA8" w:rsidRDefault="00F32BA8" w:rsidP="00F32BA8">
      <w:pPr>
        <w:rPr>
          <w:rFonts w:cstheme="minorHAnsi"/>
        </w:rPr>
      </w:pPr>
    </w:p>
    <w:p w14:paraId="245B4AF6" w14:textId="6D2C3DCA" w:rsidR="00F32BA8" w:rsidRDefault="00F32BA8" w:rsidP="00F32BA8">
      <w:pPr>
        <w:rPr>
          <w:rFonts w:cstheme="minorHAnsi"/>
        </w:rPr>
      </w:pPr>
      <w:r w:rsidRPr="00F32BA8">
        <w:rPr>
          <w:rFonts w:cstheme="minorHAnsi"/>
        </w:rPr>
        <w:t>UKNANDT</w:t>
      </w:r>
      <w:r>
        <w:rPr>
          <w:rFonts w:cstheme="minorHAnsi"/>
        </w:rPr>
        <w:t>B</w:t>
      </w:r>
      <w:r w:rsidRPr="00F32BA8">
        <w:rPr>
          <w:rFonts w:cstheme="minorHAnsi"/>
        </w:rPr>
        <w:t xml:space="preserve"> Approval:</w:t>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APPROVED/DECLINED</w:t>
      </w:r>
    </w:p>
    <w:p w14:paraId="5B1A7850" w14:textId="77777777" w:rsidR="00F32BA8" w:rsidRPr="00F32BA8" w:rsidRDefault="00F32BA8" w:rsidP="00F32BA8">
      <w:pPr>
        <w:rPr>
          <w:rFonts w:cstheme="minorHAnsi"/>
        </w:rPr>
      </w:pPr>
    </w:p>
    <w:p w14:paraId="5D578FD7" w14:textId="21867FB0" w:rsidR="00F32BA8" w:rsidRDefault="00F32BA8" w:rsidP="00F32BA8">
      <w:pPr>
        <w:pBdr>
          <w:bottom w:val="single" w:sz="6" w:space="1" w:color="auto"/>
        </w:pBdr>
        <w:rPr>
          <w:rFonts w:cstheme="minorHAnsi"/>
        </w:rPr>
      </w:pPr>
      <w:r w:rsidRPr="00F32BA8">
        <w:rPr>
          <w:rFonts w:cstheme="minorHAnsi"/>
        </w:rPr>
        <w:t>CAA Approval:</w:t>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b/>
      </w:r>
      <w:r w:rsidRPr="00F32BA8">
        <w:rPr>
          <w:rFonts w:cstheme="minorHAnsi"/>
        </w:rPr>
        <w:t>APPROVED/DECLINED</w:t>
      </w:r>
    </w:p>
    <w:p w14:paraId="03360818" w14:textId="77777777" w:rsidR="00F32BA8" w:rsidRPr="00F32BA8" w:rsidRDefault="00F32BA8" w:rsidP="00F32BA8">
      <w:pPr>
        <w:pBdr>
          <w:bottom w:val="single" w:sz="6" w:space="1" w:color="auto"/>
        </w:pBdr>
        <w:rPr>
          <w:rFonts w:cstheme="minorHAnsi"/>
        </w:rPr>
      </w:pPr>
      <w:r w:rsidRPr="00F32BA8">
        <w:rPr>
          <w:rFonts w:cstheme="minorHAnsi"/>
        </w:rPr>
        <w:t>DATE:</w:t>
      </w:r>
    </w:p>
    <w:tbl>
      <w:tblPr>
        <w:tblStyle w:val="TableGrid"/>
        <w:tblW w:w="9209" w:type="dxa"/>
        <w:tblLook w:val="04A0" w:firstRow="1" w:lastRow="0" w:firstColumn="1" w:lastColumn="0" w:noHBand="0" w:noVBand="1"/>
      </w:tblPr>
      <w:tblGrid>
        <w:gridCol w:w="1579"/>
        <w:gridCol w:w="1677"/>
        <w:gridCol w:w="1483"/>
        <w:gridCol w:w="1210"/>
        <w:gridCol w:w="369"/>
        <w:gridCol w:w="1580"/>
        <w:gridCol w:w="1311"/>
      </w:tblGrid>
      <w:tr w:rsidR="00F32BA8" w:rsidRPr="00F32BA8" w14:paraId="1013A3D9" w14:textId="77777777" w:rsidTr="00EC5844">
        <w:tc>
          <w:tcPr>
            <w:tcW w:w="3256" w:type="dxa"/>
            <w:gridSpan w:val="2"/>
          </w:tcPr>
          <w:p w14:paraId="4AE14427"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DATE OF APPLICATION</w:t>
            </w:r>
          </w:p>
        </w:tc>
        <w:tc>
          <w:tcPr>
            <w:tcW w:w="5953" w:type="dxa"/>
            <w:gridSpan w:val="5"/>
          </w:tcPr>
          <w:p w14:paraId="3F00784B" w14:textId="77777777" w:rsidR="00F32BA8" w:rsidRPr="00F32BA8" w:rsidRDefault="00F32BA8" w:rsidP="00EC5844">
            <w:pPr>
              <w:rPr>
                <w:rFonts w:asciiTheme="minorHAnsi" w:hAnsiTheme="minorHAnsi" w:cstheme="minorHAnsi"/>
                <w:szCs w:val="22"/>
              </w:rPr>
            </w:pPr>
          </w:p>
        </w:tc>
      </w:tr>
      <w:tr w:rsidR="00F32BA8" w:rsidRPr="00F32BA8" w14:paraId="6FB4378C" w14:textId="77777777" w:rsidTr="00EC5844">
        <w:tc>
          <w:tcPr>
            <w:tcW w:w="9209" w:type="dxa"/>
            <w:gridSpan w:val="7"/>
          </w:tcPr>
          <w:p w14:paraId="5C818410" w14:textId="77777777" w:rsidR="00F32BA8" w:rsidRPr="00F32BA8" w:rsidRDefault="00F32BA8" w:rsidP="00EC5844">
            <w:pPr>
              <w:jc w:val="center"/>
              <w:rPr>
                <w:rFonts w:asciiTheme="minorHAnsi" w:hAnsiTheme="minorHAnsi" w:cstheme="minorHAnsi"/>
                <w:szCs w:val="22"/>
              </w:rPr>
            </w:pPr>
            <w:r w:rsidRPr="00F32BA8">
              <w:rPr>
                <w:rFonts w:asciiTheme="minorHAnsi" w:hAnsiTheme="minorHAnsi" w:cstheme="minorHAnsi"/>
                <w:szCs w:val="22"/>
              </w:rPr>
              <w:t>OUTSIDE AGENCY DETAILS</w:t>
            </w:r>
          </w:p>
        </w:tc>
      </w:tr>
      <w:tr w:rsidR="00F32BA8" w:rsidRPr="00F32BA8" w14:paraId="5F37C038" w14:textId="77777777" w:rsidTr="00EC5844">
        <w:tc>
          <w:tcPr>
            <w:tcW w:w="3256" w:type="dxa"/>
            <w:gridSpan w:val="2"/>
          </w:tcPr>
          <w:p w14:paraId="6FC3D89D"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AGENCY</w:t>
            </w:r>
          </w:p>
        </w:tc>
        <w:tc>
          <w:tcPr>
            <w:tcW w:w="5953" w:type="dxa"/>
            <w:gridSpan w:val="5"/>
          </w:tcPr>
          <w:p w14:paraId="4759E876" w14:textId="77777777" w:rsidR="00F32BA8" w:rsidRPr="00F32BA8" w:rsidRDefault="00F32BA8" w:rsidP="00EC5844">
            <w:pPr>
              <w:rPr>
                <w:rFonts w:asciiTheme="minorHAnsi" w:hAnsiTheme="minorHAnsi" w:cstheme="minorHAnsi"/>
                <w:szCs w:val="22"/>
              </w:rPr>
            </w:pPr>
          </w:p>
        </w:tc>
      </w:tr>
      <w:tr w:rsidR="00F32BA8" w:rsidRPr="00F32BA8" w14:paraId="78EBCA99" w14:textId="77777777" w:rsidTr="00EC5844">
        <w:tc>
          <w:tcPr>
            <w:tcW w:w="3256" w:type="dxa"/>
            <w:gridSpan w:val="2"/>
          </w:tcPr>
          <w:p w14:paraId="78D61DE0"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Primary Contact</w:t>
            </w:r>
          </w:p>
        </w:tc>
        <w:tc>
          <w:tcPr>
            <w:tcW w:w="5953" w:type="dxa"/>
            <w:gridSpan w:val="5"/>
          </w:tcPr>
          <w:p w14:paraId="49450C0A" w14:textId="77777777" w:rsidR="00F32BA8" w:rsidRPr="00F32BA8" w:rsidRDefault="00F32BA8" w:rsidP="00EC5844">
            <w:pPr>
              <w:rPr>
                <w:rFonts w:asciiTheme="minorHAnsi" w:hAnsiTheme="minorHAnsi" w:cstheme="minorHAnsi"/>
                <w:szCs w:val="22"/>
              </w:rPr>
            </w:pPr>
          </w:p>
        </w:tc>
      </w:tr>
      <w:tr w:rsidR="00F32BA8" w:rsidRPr="00F32BA8" w14:paraId="3959A825" w14:textId="77777777" w:rsidTr="00EC5844">
        <w:tc>
          <w:tcPr>
            <w:tcW w:w="3256" w:type="dxa"/>
            <w:gridSpan w:val="2"/>
          </w:tcPr>
          <w:p w14:paraId="08C8502A"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Email/Phone</w:t>
            </w:r>
          </w:p>
        </w:tc>
        <w:tc>
          <w:tcPr>
            <w:tcW w:w="5953" w:type="dxa"/>
            <w:gridSpan w:val="5"/>
          </w:tcPr>
          <w:p w14:paraId="07B8030C" w14:textId="77777777" w:rsidR="00F32BA8" w:rsidRPr="00F32BA8" w:rsidRDefault="00F32BA8" w:rsidP="00EC5844">
            <w:pPr>
              <w:rPr>
                <w:rFonts w:asciiTheme="minorHAnsi" w:hAnsiTheme="minorHAnsi" w:cstheme="minorHAnsi"/>
                <w:szCs w:val="22"/>
              </w:rPr>
            </w:pPr>
          </w:p>
        </w:tc>
      </w:tr>
      <w:tr w:rsidR="00F32BA8" w:rsidRPr="00F32BA8" w14:paraId="4702BC9E" w14:textId="77777777" w:rsidTr="00EC5844">
        <w:tc>
          <w:tcPr>
            <w:tcW w:w="3256" w:type="dxa"/>
            <w:gridSpan w:val="2"/>
          </w:tcPr>
          <w:p w14:paraId="3F94638A"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Procedure Reference</w:t>
            </w:r>
          </w:p>
        </w:tc>
        <w:tc>
          <w:tcPr>
            <w:tcW w:w="5953" w:type="dxa"/>
            <w:gridSpan w:val="5"/>
          </w:tcPr>
          <w:p w14:paraId="3ABB85A4" w14:textId="77777777" w:rsidR="00F32BA8" w:rsidRPr="00F32BA8" w:rsidRDefault="00F32BA8" w:rsidP="00EC5844">
            <w:pPr>
              <w:rPr>
                <w:rFonts w:asciiTheme="minorHAnsi" w:hAnsiTheme="minorHAnsi" w:cstheme="minorHAnsi"/>
                <w:szCs w:val="22"/>
              </w:rPr>
            </w:pPr>
          </w:p>
        </w:tc>
      </w:tr>
      <w:tr w:rsidR="00F32BA8" w:rsidRPr="00F32BA8" w14:paraId="6FCC2082" w14:textId="77777777" w:rsidTr="00EC5844">
        <w:tc>
          <w:tcPr>
            <w:tcW w:w="9209" w:type="dxa"/>
            <w:gridSpan w:val="7"/>
          </w:tcPr>
          <w:p w14:paraId="4F0AE3A5" w14:textId="77777777" w:rsidR="00F32BA8" w:rsidRPr="00F32BA8" w:rsidRDefault="00F32BA8" w:rsidP="00EC5844">
            <w:pPr>
              <w:jc w:val="center"/>
              <w:rPr>
                <w:rFonts w:asciiTheme="minorHAnsi" w:hAnsiTheme="minorHAnsi" w:cstheme="minorHAnsi"/>
                <w:szCs w:val="22"/>
              </w:rPr>
            </w:pPr>
            <w:r w:rsidRPr="00F32BA8">
              <w:rPr>
                <w:rFonts w:asciiTheme="minorHAnsi" w:hAnsiTheme="minorHAnsi" w:cstheme="minorHAnsi"/>
                <w:szCs w:val="22"/>
              </w:rPr>
              <w:t>CLIENT DETAILS</w:t>
            </w:r>
          </w:p>
        </w:tc>
      </w:tr>
      <w:tr w:rsidR="00F32BA8" w:rsidRPr="00F32BA8" w14:paraId="6CE08C4E" w14:textId="77777777" w:rsidTr="00EC5844">
        <w:tc>
          <w:tcPr>
            <w:tcW w:w="3256" w:type="dxa"/>
            <w:gridSpan w:val="2"/>
          </w:tcPr>
          <w:p w14:paraId="050806D4"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Company Name</w:t>
            </w:r>
          </w:p>
        </w:tc>
        <w:tc>
          <w:tcPr>
            <w:tcW w:w="5953" w:type="dxa"/>
            <w:gridSpan w:val="5"/>
          </w:tcPr>
          <w:p w14:paraId="1FFAA033" w14:textId="77777777" w:rsidR="00F32BA8" w:rsidRPr="00F32BA8" w:rsidRDefault="00F32BA8" w:rsidP="00EC5844">
            <w:pPr>
              <w:rPr>
                <w:rFonts w:asciiTheme="minorHAnsi" w:hAnsiTheme="minorHAnsi" w:cstheme="minorHAnsi"/>
                <w:szCs w:val="22"/>
              </w:rPr>
            </w:pPr>
          </w:p>
        </w:tc>
      </w:tr>
      <w:tr w:rsidR="00F32BA8" w:rsidRPr="00F32BA8" w14:paraId="46EF2284" w14:textId="77777777" w:rsidTr="00EC5844">
        <w:tc>
          <w:tcPr>
            <w:tcW w:w="3256" w:type="dxa"/>
            <w:gridSpan w:val="2"/>
          </w:tcPr>
          <w:p w14:paraId="7D738CFC"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Country</w:t>
            </w:r>
          </w:p>
        </w:tc>
        <w:tc>
          <w:tcPr>
            <w:tcW w:w="5953" w:type="dxa"/>
            <w:gridSpan w:val="5"/>
          </w:tcPr>
          <w:p w14:paraId="54F49B1A" w14:textId="77777777" w:rsidR="00F32BA8" w:rsidRPr="00F32BA8" w:rsidRDefault="00F32BA8" w:rsidP="00EC5844">
            <w:pPr>
              <w:rPr>
                <w:rFonts w:asciiTheme="minorHAnsi" w:hAnsiTheme="minorHAnsi" w:cstheme="minorHAnsi"/>
                <w:szCs w:val="22"/>
              </w:rPr>
            </w:pPr>
          </w:p>
        </w:tc>
      </w:tr>
      <w:tr w:rsidR="00F32BA8" w:rsidRPr="00F32BA8" w14:paraId="70FD41A1" w14:textId="77777777" w:rsidTr="00EC5844">
        <w:tc>
          <w:tcPr>
            <w:tcW w:w="1579" w:type="dxa"/>
          </w:tcPr>
          <w:p w14:paraId="5F0BF546"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PART 21</w:t>
            </w:r>
          </w:p>
        </w:tc>
        <w:tc>
          <w:tcPr>
            <w:tcW w:w="1677" w:type="dxa"/>
          </w:tcPr>
          <w:p w14:paraId="68CD57AB" w14:textId="77777777" w:rsidR="00F32BA8" w:rsidRPr="00F32BA8" w:rsidRDefault="00F32BA8" w:rsidP="00EC5844">
            <w:pPr>
              <w:rPr>
                <w:rFonts w:asciiTheme="minorHAnsi" w:hAnsiTheme="minorHAnsi" w:cstheme="minorHAnsi"/>
                <w:szCs w:val="22"/>
              </w:rPr>
            </w:pPr>
          </w:p>
        </w:tc>
        <w:tc>
          <w:tcPr>
            <w:tcW w:w="1483" w:type="dxa"/>
          </w:tcPr>
          <w:p w14:paraId="28A921C6"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NADCAP</w:t>
            </w:r>
          </w:p>
        </w:tc>
        <w:tc>
          <w:tcPr>
            <w:tcW w:w="1579" w:type="dxa"/>
            <w:gridSpan w:val="2"/>
          </w:tcPr>
          <w:p w14:paraId="7B817CEC" w14:textId="77777777" w:rsidR="00F32BA8" w:rsidRPr="00F32BA8" w:rsidRDefault="00F32BA8" w:rsidP="00EC5844">
            <w:pPr>
              <w:rPr>
                <w:rFonts w:asciiTheme="minorHAnsi" w:hAnsiTheme="minorHAnsi" w:cstheme="minorHAnsi"/>
                <w:szCs w:val="22"/>
              </w:rPr>
            </w:pPr>
          </w:p>
        </w:tc>
        <w:tc>
          <w:tcPr>
            <w:tcW w:w="1580" w:type="dxa"/>
          </w:tcPr>
          <w:p w14:paraId="31A25B54"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PART 145</w:t>
            </w:r>
          </w:p>
        </w:tc>
        <w:tc>
          <w:tcPr>
            <w:tcW w:w="1311" w:type="dxa"/>
          </w:tcPr>
          <w:p w14:paraId="3C966714" w14:textId="77777777" w:rsidR="00F32BA8" w:rsidRPr="00F32BA8" w:rsidRDefault="00F32BA8" w:rsidP="00EC5844">
            <w:pPr>
              <w:rPr>
                <w:rFonts w:asciiTheme="minorHAnsi" w:hAnsiTheme="minorHAnsi" w:cstheme="minorHAnsi"/>
                <w:szCs w:val="22"/>
              </w:rPr>
            </w:pPr>
          </w:p>
        </w:tc>
      </w:tr>
      <w:tr w:rsidR="00F32BA8" w:rsidRPr="00F32BA8" w14:paraId="61C2314E" w14:textId="77777777" w:rsidTr="00EC5844">
        <w:tc>
          <w:tcPr>
            <w:tcW w:w="3256" w:type="dxa"/>
            <w:gridSpan w:val="2"/>
          </w:tcPr>
          <w:p w14:paraId="3ECBB5C0"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Primary Contact</w:t>
            </w:r>
          </w:p>
        </w:tc>
        <w:tc>
          <w:tcPr>
            <w:tcW w:w="5953" w:type="dxa"/>
            <w:gridSpan w:val="5"/>
          </w:tcPr>
          <w:p w14:paraId="28084EC2" w14:textId="77777777" w:rsidR="00F32BA8" w:rsidRPr="00F32BA8" w:rsidRDefault="00F32BA8" w:rsidP="00EC5844">
            <w:pPr>
              <w:rPr>
                <w:rFonts w:asciiTheme="minorHAnsi" w:hAnsiTheme="minorHAnsi" w:cstheme="minorHAnsi"/>
                <w:szCs w:val="22"/>
              </w:rPr>
            </w:pPr>
          </w:p>
        </w:tc>
      </w:tr>
      <w:tr w:rsidR="00F32BA8" w:rsidRPr="00F32BA8" w14:paraId="0ADFB14F" w14:textId="77777777" w:rsidTr="00EC5844">
        <w:tc>
          <w:tcPr>
            <w:tcW w:w="3256" w:type="dxa"/>
            <w:gridSpan w:val="2"/>
          </w:tcPr>
          <w:p w14:paraId="71EA6C74"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Email/Phone</w:t>
            </w:r>
          </w:p>
        </w:tc>
        <w:tc>
          <w:tcPr>
            <w:tcW w:w="5953" w:type="dxa"/>
            <w:gridSpan w:val="5"/>
          </w:tcPr>
          <w:p w14:paraId="494F864A" w14:textId="77777777" w:rsidR="00F32BA8" w:rsidRPr="00F32BA8" w:rsidRDefault="00F32BA8" w:rsidP="00EC5844">
            <w:pPr>
              <w:rPr>
                <w:rFonts w:asciiTheme="minorHAnsi" w:hAnsiTheme="minorHAnsi" w:cstheme="minorHAnsi"/>
                <w:szCs w:val="22"/>
              </w:rPr>
            </w:pPr>
          </w:p>
        </w:tc>
      </w:tr>
      <w:tr w:rsidR="00F32BA8" w:rsidRPr="00F32BA8" w14:paraId="70F48F7F" w14:textId="77777777" w:rsidTr="00EC5844">
        <w:tc>
          <w:tcPr>
            <w:tcW w:w="3256" w:type="dxa"/>
            <w:gridSpan w:val="2"/>
          </w:tcPr>
          <w:p w14:paraId="42A1D0CE"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Appointed Invigilator Position &amp; Name</w:t>
            </w:r>
          </w:p>
        </w:tc>
        <w:tc>
          <w:tcPr>
            <w:tcW w:w="5953" w:type="dxa"/>
            <w:gridSpan w:val="5"/>
          </w:tcPr>
          <w:p w14:paraId="54D45603" w14:textId="77777777" w:rsidR="00F32BA8" w:rsidRPr="00F32BA8" w:rsidRDefault="00F32BA8" w:rsidP="00EC5844">
            <w:pPr>
              <w:rPr>
                <w:rFonts w:asciiTheme="minorHAnsi" w:hAnsiTheme="minorHAnsi" w:cstheme="minorHAnsi"/>
                <w:szCs w:val="22"/>
              </w:rPr>
            </w:pPr>
          </w:p>
        </w:tc>
      </w:tr>
      <w:tr w:rsidR="00F32BA8" w:rsidRPr="00F32BA8" w14:paraId="0AD9DE91" w14:textId="77777777" w:rsidTr="00EC5844">
        <w:tc>
          <w:tcPr>
            <w:tcW w:w="5949" w:type="dxa"/>
            <w:gridSpan w:val="4"/>
          </w:tcPr>
          <w:p w14:paraId="7131F63E"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 xml:space="preserve">For the purposes of UK NANDTB &amp; UK CAA oversight please specify live monitoring platform and approximate time frame of exams </w:t>
            </w:r>
          </w:p>
        </w:tc>
        <w:tc>
          <w:tcPr>
            <w:tcW w:w="3260" w:type="dxa"/>
            <w:gridSpan w:val="3"/>
          </w:tcPr>
          <w:p w14:paraId="24C09326" w14:textId="77777777" w:rsidR="00F32BA8" w:rsidRPr="00F32BA8" w:rsidRDefault="00F32BA8" w:rsidP="00EC5844">
            <w:pPr>
              <w:rPr>
                <w:rFonts w:asciiTheme="minorHAnsi" w:hAnsiTheme="minorHAnsi" w:cstheme="minorHAnsi"/>
                <w:szCs w:val="22"/>
              </w:rPr>
            </w:pPr>
          </w:p>
        </w:tc>
      </w:tr>
      <w:tr w:rsidR="00F32BA8" w:rsidRPr="00F32BA8" w14:paraId="137C06BB" w14:textId="77777777" w:rsidTr="00EC5844">
        <w:tc>
          <w:tcPr>
            <w:tcW w:w="9209" w:type="dxa"/>
            <w:gridSpan w:val="7"/>
          </w:tcPr>
          <w:p w14:paraId="633C1845" w14:textId="77777777" w:rsidR="00F32BA8" w:rsidRPr="00F32BA8" w:rsidRDefault="00F32BA8" w:rsidP="00EC5844">
            <w:pPr>
              <w:jc w:val="center"/>
              <w:rPr>
                <w:rFonts w:asciiTheme="minorHAnsi" w:hAnsiTheme="minorHAnsi" w:cstheme="minorHAnsi"/>
                <w:szCs w:val="22"/>
              </w:rPr>
            </w:pPr>
            <w:r w:rsidRPr="00F32BA8">
              <w:rPr>
                <w:rFonts w:asciiTheme="minorHAnsi" w:hAnsiTheme="minorHAnsi" w:cstheme="minorHAnsi"/>
                <w:szCs w:val="22"/>
              </w:rPr>
              <w:t>CANDIDATE 1 DETAILS</w:t>
            </w:r>
          </w:p>
        </w:tc>
      </w:tr>
      <w:tr w:rsidR="00F32BA8" w:rsidRPr="00F32BA8" w14:paraId="7D6AB8D4" w14:textId="77777777" w:rsidTr="00EC5844">
        <w:tc>
          <w:tcPr>
            <w:tcW w:w="3256" w:type="dxa"/>
            <w:gridSpan w:val="2"/>
          </w:tcPr>
          <w:p w14:paraId="181AEA7C"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Name</w:t>
            </w:r>
          </w:p>
        </w:tc>
        <w:tc>
          <w:tcPr>
            <w:tcW w:w="5953" w:type="dxa"/>
            <w:gridSpan w:val="5"/>
          </w:tcPr>
          <w:p w14:paraId="5BA25383" w14:textId="77777777" w:rsidR="00F32BA8" w:rsidRPr="00F32BA8" w:rsidRDefault="00F32BA8" w:rsidP="00EC5844">
            <w:pPr>
              <w:rPr>
                <w:rFonts w:asciiTheme="minorHAnsi" w:hAnsiTheme="minorHAnsi" w:cstheme="minorHAnsi"/>
                <w:szCs w:val="22"/>
              </w:rPr>
            </w:pPr>
          </w:p>
        </w:tc>
      </w:tr>
      <w:tr w:rsidR="00F32BA8" w:rsidRPr="00F32BA8" w14:paraId="7AF6E43F" w14:textId="77777777" w:rsidTr="00EC5844">
        <w:tc>
          <w:tcPr>
            <w:tcW w:w="3256" w:type="dxa"/>
            <w:gridSpan w:val="2"/>
          </w:tcPr>
          <w:p w14:paraId="0241A0F8"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Method and Level</w:t>
            </w:r>
          </w:p>
        </w:tc>
        <w:tc>
          <w:tcPr>
            <w:tcW w:w="5953" w:type="dxa"/>
            <w:gridSpan w:val="5"/>
          </w:tcPr>
          <w:p w14:paraId="2AC8F8A0" w14:textId="77777777" w:rsidR="00F32BA8" w:rsidRPr="00F32BA8" w:rsidRDefault="00F32BA8" w:rsidP="00EC5844">
            <w:pPr>
              <w:rPr>
                <w:rFonts w:asciiTheme="minorHAnsi" w:hAnsiTheme="minorHAnsi" w:cstheme="minorHAnsi"/>
                <w:szCs w:val="22"/>
              </w:rPr>
            </w:pPr>
          </w:p>
        </w:tc>
      </w:tr>
      <w:tr w:rsidR="00F32BA8" w:rsidRPr="00F32BA8" w14:paraId="20B046CB" w14:textId="77777777" w:rsidTr="00EC5844">
        <w:tc>
          <w:tcPr>
            <w:tcW w:w="3256" w:type="dxa"/>
            <w:gridSpan w:val="2"/>
          </w:tcPr>
          <w:p w14:paraId="6C9F38B9"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Proposed Examination Date</w:t>
            </w:r>
          </w:p>
        </w:tc>
        <w:tc>
          <w:tcPr>
            <w:tcW w:w="5953" w:type="dxa"/>
            <w:gridSpan w:val="5"/>
          </w:tcPr>
          <w:p w14:paraId="33500A84" w14:textId="77777777" w:rsidR="00F32BA8" w:rsidRPr="00F32BA8" w:rsidRDefault="00F32BA8" w:rsidP="00EC5844">
            <w:pPr>
              <w:rPr>
                <w:rFonts w:asciiTheme="minorHAnsi" w:hAnsiTheme="minorHAnsi" w:cstheme="minorHAnsi"/>
                <w:szCs w:val="22"/>
              </w:rPr>
            </w:pPr>
          </w:p>
        </w:tc>
      </w:tr>
    </w:tbl>
    <w:p w14:paraId="2737D2C1" w14:textId="77777777" w:rsidR="00F32BA8" w:rsidRDefault="00F32BA8"/>
    <w:tbl>
      <w:tblPr>
        <w:tblStyle w:val="TableGrid"/>
        <w:tblW w:w="9209" w:type="dxa"/>
        <w:tblLook w:val="04A0" w:firstRow="1" w:lastRow="0" w:firstColumn="1" w:lastColumn="0" w:noHBand="0" w:noVBand="1"/>
      </w:tblPr>
      <w:tblGrid>
        <w:gridCol w:w="3256"/>
        <w:gridCol w:w="5953"/>
      </w:tblGrid>
      <w:tr w:rsidR="00F32BA8" w:rsidRPr="00F32BA8" w14:paraId="68BC31E3" w14:textId="77777777" w:rsidTr="00EC5844">
        <w:tc>
          <w:tcPr>
            <w:tcW w:w="9209" w:type="dxa"/>
            <w:gridSpan w:val="2"/>
          </w:tcPr>
          <w:p w14:paraId="25988F3F" w14:textId="77777777" w:rsidR="00F32BA8" w:rsidRPr="00F32BA8" w:rsidRDefault="00F32BA8" w:rsidP="00EC5844">
            <w:pPr>
              <w:jc w:val="center"/>
              <w:rPr>
                <w:rFonts w:asciiTheme="minorHAnsi" w:hAnsiTheme="minorHAnsi" w:cstheme="minorHAnsi"/>
                <w:szCs w:val="22"/>
              </w:rPr>
            </w:pPr>
            <w:r w:rsidRPr="00F32BA8">
              <w:rPr>
                <w:rFonts w:asciiTheme="minorHAnsi" w:hAnsiTheme="minorHAnsi" w:cstheme="minorHAnsi"/>
                <w:szCs w:val="22"/>
              </w:rPr>
              <w:lastRenderedPageBreak/>
              <w:t>CANDIDATE 2 DETAILS</w:t>
            </w:r>
          </w:p>
        </w:tc>
      </w:tr>
      <w:tr w:rsidR="00F32BA8" w:rsidRPr="00F32BA8" w14:paraId="01484033" w14:textId="77777777" w:rsidTr="00EC5844">
        <w:tc>
          <w:tcPr>
            <w:tcW w:w="3256" w:type="dxa"/>
          </w:tcPr>
          <w:p w14:paraId="16D2AEAE"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Name</w:t>
            </w:r>
          </w:p>
        </w:tc>
        <w:tc>
          <w:tcPr>
            <w:tcW w:w="5953" w:type="dxa"/>
          </w:tcPr>
          <w:p w14:paraId="2B83FB31" w14:textId="77777777" w:rsidR="00F32BA8" w:rsidRPr="00F32BA8" w:rsidRDefault="00F32BA8" w:rsidP="00EC5844">
            <w:pPr>
              <w:rPr>
                <w:rFonts w:asciiTheme="minorHAnsi" w:hAnsiTheme="minorHAnsi" w:cstheme="minorHAnsi"/>
                <w:szCs w:val="22"/>
              </w:rPr>
            </w:pPr>
          </w:p>
        </w:tc>
      </w:tr>
      <w:tr w:rsidR="00F32BA8" w:rsidRPr="00F32BA8" w14:paraId="2B2FA279" w14:textId="77777777" w:rsidTr="00EC5844">
        <w:tc>
          <w:tcPr>
            <w:tcW w:w="3256" w:type="dxa"/>
          </w:tcPr>
          <w:p w14:paraId="4BD39D3F"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Method and Level</w:t>
            </w:r>
          </w:p>
        </w:tc>
        <w:tc>
          <w:tcPr>
            <w:tcW w:w="5953" w:type="dxa"/>
          </w:tcPr>
          <w:p w14:paraId="104466FD" w14:textId="77777777" w:rsidR="00F32BA8" w:rsidRPr="00F32BA8" w:rsidRDefault="00F32BA8" w:rsidP="00EC5844">
            <w:pPr>
              <w:rPr>
                <w:rFonts w:asciiTheme="minorHAnsi" w:hAnsiTheme="minorHAnsi" w:cstheme="minorHAnsi"/>
                <w:szCs w:val="22"/>
              </w:rPr>
            </w:pPr>
          </w:p>
        </w:tc>
      </w:tr>
      <w:tr w:rsidR="00F32BA8" w:rsidRPr="00F32BA8" w14:paraId="4A20A467" w14:textId="77777777" w:rsidTr="00EC5844">
        <w:tc>
          <w:tcPr>
            <w:tcW w:w="3256" w:type="dxa"/>
          </w:tcPr>
          <w:p w14:paraId="5D78B606"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Proposed Examination Date</w:t>
            </w:r>
          </w:p>
        </w:tc>
        <w:tc>
          <w:tcPr>
            <w:tcW w:w="5953" w:type="dxa"/>
          </w:tcPr>
          <w:p w14:paraId="7AEBFB9D" w14:textId="77777777" w:rsidR="00F32BA8" w:rsidRPr="00F32BA8" w:rsidRDefault="00F32BA8" w:rsidP="00EC5844">
            <w:pPr>
              <w:rPr>
                <w:rFonts w:asciiTheme="minorHAnsi" w:hAnsiTheme="minorHAnsi" w:cstheme="minorHAnsi"/>
                <w:szCs w:val="22"/>
              </w:rPr>
            </w:pPr>
          </w:p>
        </w:tc>
      </w:tr>
      <w:tr w:rsidR="00F32BA8" w:rsidRPr="00F32BA8" w14:paraId="531E19A9" w14:textId="77777777" w:rsidTr="00EC5844">
        <w:tc>
          <w:tcPr>
            <w:tcW w:w="9209" w:type="dxa"/>
            <w:gridSpan w:val="2"/>
          </w:tcPr>
          <w:p w14:paraId="614FF2AF" w14:textId="5610BAF8" w:rsidR="00F32BA8" w:rsidRPr="00F32BA8" w:rsidRDefault="00F32BA8" w:rsidP="00EC5844">
            <w:pPr>
              <w:jc w:val="center"/>
              <w:rPr>
                <w:rFonts w:asciiTheme="minorHAnsi" w:hAnsiTheme="minorHAnsi" w:cstheme="minorHAnsi"/>
                <w:szCs w:val="22"/>
              </w:rPr>
            </w:pPr>
            <w:r w:rsidRPr="00F32BA8">
              <w:rPr>
                <w:rFonts w:asciiTheme="minorHAnsi" w:hAnsiTheme="minorHAnsi" w:cstheme="minorHAnsi"/>
                <w:szCs w:val="22"/>
              </w:rPr>
              <w:t>CANDIDATE 3 DETAILS</w:t>
            </w:r>
          </w:p>
        </w:tc>
      </w:tr>
      <w:tr w:rsidR="00F32BA8" w:rsidRPr="00F32BA8" w14:paraId="157E1B1E" w14:textId="77777777" w:rsidTr="00EC5844">
        <w:tc>
          <w:tcPr>
            <w:tcW w:w="3256" w:type="dxa"/>
          </w:tcPr>
          <w:p w14:paraId="44CB4C6D"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Name</w:t>
            </w:r>
          </w:p>
        </w:tc>
        <w:tc>
          <w:tcPr>
            <w:tcW w:w="5953" w:type="dxa"/>
          </w:tcPr>
          <w:p w14:paraId="463FB7E1" w14:textId="77777777" w:rsidR="00F32BA8" w:rsidRPr="00F32BA8" w:rsidRDefault="00F32BA8" w:rsidP="00EC5844">
            <w:pPr>
              <w:rPr>
                <w:rFonts w:asciiTheme="minorHAnsi" w:hAnsiTheme="minorHAnsi" w:cstheme="minorHAnsi"/>
                <w:szCs w:val="22"/>
              </w:rPr>
            </w:pPr>
          </w:p>
        </w:tc>
      </w:tr>
      <w:tr w:rsidR="00F32BA8" w:rsidRPr="00F32BA8" w14:paraId="0947E1D5" w14:textId="77777777" w:rsidTr="00EC5844">
        <w:tc>
          <w:tcPr>
            <w:tcW w:w="3256" w:type="dxa"/>
          </w:tcPr>
          <w:p w14:paraId="21E3025A"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Method and Level</w:t>
            </w:r>
          </w:p>
        </w:tc>
        <w:tc>
          <w:tcPr>
            <w:tcW w:w="5953" w:type="dxa"/>
          </w:tcPr>
          <w:p w14:paraId="1CDDEFDE" w14:textId="77777777" w:rsidR="00F32BA8" w:rsidRPr="00F32BA8" w:rsidRDefault="00F32BA8" w:rsidP="00EC5844">
            <w:pPr>
              <w:rPr>
                <w:rFonts w:asciiTheme="minorHAnsi" w:hAnsiTheme="minorHAnsi" w:cstheme="minorHAnsi"/>
                <w:szCs w:val="22"/>
              </w:rPr>
            </w:pPr>
          </w:p>
        </w:tc>
      </w:tr>
      <w:tr w:rsidR="00F32BA8" w:rsidRPr="00F32BA8" w14:paraId="6DF820A9" w14:textId="77777777" w:rsidTr="00EC5844">
        <w:tc>
          <w:tcPr>
            <w:tcW w:w="3256" w:type="dxa"/>
          </w:tcPr>
          <w:p w14:paraId="25AF551D" w14:textId="77777777" w:rsidR="00F32BA8" w:rsidRPr="00F32BA8" w:rsidRDefault="00F32BA8" w:rsidP="00EC5844">
            <w:pPr>
              <w:rPr>
                <w:rFonts w:asciiTheme="minorHAnsi" w:hAnsiTheme="minorHAnsi" w:cstheme="minorHAnsi"/>
                <w:szCs w:val="22"/>
              </w:rPr>
            </w:pPr>
            <w:r w:rsidRPr="00F32BA8">
              <w:rPr>
                <w:rFonts w:asciiTheme="minorHAnsi" w:hAnsiTheme="minorHAnsi" w:cstheme="minorHAnsi"/>
                <w:szCs w:val="22"/>
              </w:rPr>
              <w:t>Proposed Examination Date</w:t>
            </w:r>
          </w:p>
        </w:tc>
        <w:tc>
          <w:tcPr>
            <w:tcW w:w="5953" w:type="dxa"/>
          </w:tcPr>
          <w:p w14:paraId="5260FDDE" w14:textId="77777777" w:rsidR="00F32BA8" w:rsidRPr="00F32BA8" w:rsidRDefault="00F32BA8" w:rsidP="00EC5844">
            <w:pPr>
              <w:rPr>
                <w:rFonts w:asciiTheme="minorHAnsi" w:hAnsiTheme="minorHAnsi" w:cstheme="minorHAnsi"/>
                <w:szCs w:val="22"/>
              </w:rPr>
            </w:pPr>
          </w:p>
        </w:tc>
      </w:tr>
    </w:tbl>
    <w:p w14:paraId="6309ECA0" w14:textId="77777777" w:rsidR="00F32BA8" w:rsidRPr="00F32BA8" w:rsidRDefault="00F32BA8" w:rsidP="00F32BA8">
      <w:pPr>
        <w:rPr>
          <w:rFonts w:cstheme="minorHAnsi"/>
        </w:rPr>
      </w:pPr>
      <w:r w:rsidRPr="00F32BA8">
        <w:rPr>
          <w:rFonts w:cstheme="minorHAnsi"/>
        </w:rPr>
        <w:t>(Further candidates may be added as necessary)</w:t>
      </w:r>
    </w:p>
    <w:p w14:paraId="0EC7B26F" w14:textId="77777777" w:rsidR="00F32BA8" w:rsidRPr="00F32BA8" w:rsidRDefault="00F32BA8" w:rsidP="00F32BA8">
      <w:pPr>
        <w:rPr>
          <w:rFonts w:cstheme="minorHAnsi"/>
        </w:rPr>
      </w:pPr>
      <w:r w:rsidRPr="00F32BA8">
        <w:rPr>
          <w:rFonts w:cstheme="minorHAnsi"/>
        </w:rPr>
        <w:t>JUSTIFCATION: (to include all reasons why an examination under normal controls cannot take place)</w:t>
      </w:r>
    </w:p>
    <w:p w14:paraId="1E150CEA" w14:textId="77777777" w:rsidR="00F32BA8" w:rsidRPr="00F32BA8" w:rsidRDefault="00F32BA8" w:rsidP="00F32BA8">
      <w:pPr>
        <w:rPr>
          <w:rFonts w:cstheme="minorHAnsi"/>
        </w:rPr>
      </w:pPr>
    </w:p>
    <w:p w14:paraId="00BEAD2D" w14:textId="77777777" w:rsidR="00FE7332" w:rsidRPr="00F32BA8" w:rsidRDefault="00FE7332" w:rsidP="00FE7332">
      <w:pPr>
        <w:ind w:left="776" w:firstLine="720"/>
        <w:jc w:val="both"/>
        <w:rPr>
          <w:rFonts w:cstheme="minorHAnsi"/>
        </w:rPr>
      </w:pPr>
    </w:p>
    <w:p w14:paraId="09A0A915" w14:textId="3FB2D3A7" w:rsidR="00666462" w:rsidRPr="00F32BA8" w:rsidRDefault="00666462" w:rsidP="00D35EE3">
      <w:pPr>
        <w:autoSpaceDE w:val="0"/>
        <w:autoSpaceDN w:val="0"/>
        <w:adjustRightInd w:val="0"/>
        <w:spacing w:after="0" w:line="240" w:lineRule="auto"/>
        <w:jc w:val="both"/>
        <w:rPr>
          <w:rFonts w:cstheme="minorHAnsi"/>
        </w:rPr>
      </w:pPr>
    </w:p>
    <w:sectPr w:rsidR="00666462" w:rsidRPr="00F32B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FE95" w14:textId="77777777" w:rsidR="00A22C8D" w:rsidRDefault="00A22C8D" w:rsidP="00A22C8D">
      <w:pPr>
        <w:spacing w:after="0" w:line="240" w:lineRule="auto"/>
      </w:pPr>
      <w:r>
        <w:separator/>
      </w:r>
    </w:p>
  </w:endnote>
  <w:endnote w:type="continuationSeparator" w:id="0">
    <w:p w14:paraId="5570BDD2" w14:textId="77777777" w:rsidR="00A22C8D" w:rsidRDefault="00A22C8D" w:rsidP="00A2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F3A8" w14:textId="637164D6" w:rsidR="00A22C8D" w:rsidRPr="00A22C8D" w:rsidRDefault="00A22C8D">
    <w:pPr>
      <w:pStyle w:val="Footer"/>
      <w:rPr>
        <w:lang w:val="en-US"/>
      </w:rPr>
    </w:pPr>
    <w:r>
      <w:rPr>
        <w:lang w:val="en-US"/>
      </w:rPr>
      <w:t>UKNANDTB AD-01</w:t>
    </w:r>
    <w:r w:rsidR="009361CC">
      <w:rPr>
        <w:lang w:val="en-US"/>
      </w:rPr>
      <w:t>6</w:t>
    </w:r>
    <w:r w:rsidR="00F32BA8">
      <w:rPr>
        <w:lang w:val="en-US"/>
      </w:rPr>
      <w:t>_frm_</w:t>
    </w:r>
    <w:proofErr w:type="gramStart"/>
    <w:r w:rsidR="00F32BA8">
      <w:rPr>
        <w:lang w:val="en-US"/>
      </w:rPr>
      <w:t>A</w:t>
    </w:r>
    <w:proofErr w:type="gramEnd"/>
    <w:r w:rsidR="007D29D7">
      <w:rPr>
        <w:lang w:val="en-US"/>
      </w:rPr>
      <w:tab/>
    </w:r>
    <w:r w:rsidR="007D29D7">
      <w:rPr>
        <w:lang w:val="en-US"/>
      </w:rPr>
      <w:tab/>
    </w:r>
    <w:r w:rsidR="00ED7277">
      <w:rPr>
        <w:lang w:val="en-US"/>
      </w:rPr>
      <w:t xml:space="preserve">Issue </w:t>
    </w:r>
    <w:r w:rsidR="009361CC">
      <w:rPr>
        <w:lang w:val="en-US"/>
      </w:rPr>
      <w:t>1</w:t>
    </w:r>
    <w:r w:rsidR="00ED7277">
      <w:rPr>
        <w:lang w:val="en-US"/>
      </w:rPr>
      <w:t xml:space="preserve"> dated </w:t>
    </w:r>
    <w:r w:rsidR="00F32BA8">
      <w:rPr>
        <w:lang w:val="en-US"/>
      </w:rPr>
      <w:t>09</w:t>
    </w:r>
    <w:r w:rsidR="00C52E54">
      <w:rPr>
        <w:lang w:val="en-US"/>
      </w:rPr>
      <w:t>-</w:t>
    </w:r>
    <w:r w:rsidR="009361CC">
      <w:rPr>
        <w:lang w:val="en-US"/>
      </w:rPr>
      <w:t>1</w:t>
    </w:r>
    <w:r w:rsidR="00F32BA8">
      <w:rPr>
        <w:lang w:val="en-US"/>
      </w:rPr>
      <w:t>2</w:t>
    </w:r>
    <w:r w:rsidR="00C52E54">
      <w:rPr>
        <w:lang w:val="en-US"/>
      </w:rPr>
      <w:t>-</w:t>
    </w:r>
    <w:r w:rsidR="009361CC">
      <w:rPr>
        <w:lang w:val="en-US"/>
      </w:rPr>
      <w:t>2020</w:t>
    </w:r>
    <w:r w:rsidR="009361CC">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3421F" w14:textId="77777777" w:rsidR="00A22C8D" w:rsidRDefault="00A22C8D" w:rsidP="00A22C8D">
      <w:pPr>
        <w:spacing w:after="0" w:line="240" w:lineRule="auto"/>
      </w:pPr>
      <w:r>
        <w:separator/>
      </w:r>
    </w:p>
  </w:footnote>
  <w:footnote w:type="continuationSeparator" w:id="0">
    <w:p w14:paraId="7869536D" w14:textId="77777777" w:rsidR="00A22C8D" w:rsidRDefault="00A22C8D" w:rsidP="00A22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53CB"/>
    <w:multiLevelType w:val="hybridMultilevel"/>
    <w:tmpl w:val="2C04DFD2"/>
    <w:lvl w:ilvl="0" w:tplc="E618A5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0B4BBC"/>
    <w:multiLevelType w:val="hybridMultilevel"/>
    <w:tmpl w:val="79D44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629DF"/>
    <w:multiLevelType w:val="hybridMultilevel"/>
    <w:tmpl w:val="1D944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121052"/>
    <w:multiLevelType w:val="hybridMultilevel"/>
    <w:tmpl w:val="428A2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F6CD9"/>
    <w:multiLevelType w:val="hybridMultilevel"/>
    <w:tmpl w:val="F75649E8"/>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start w:val="1"/>
      <w:numFmt w:val="bullet"/>
      <w:lvlText w:val=""/>
      <w:lvlJc w:val="left"/>
      <w:pPr>
        <w:ind w:left="3656" w:hanging="360"/>
      </w:pPr>
      <w:rPr>
        <w:rFonts w:ascii="Symbol" w:hAnsi="Symbol" w:hint="default"/>
      </w:rPr>
    </w:lvl>
    <w:lvl w:ilvl="4" w:tplc="08090003">
      <w:start w:val="1"/>
      <w:numFmt w:val="bullet"/>
      <w:lvlText w:val="o"/>
      <w:lvlJc w:val="left"/>
      <w:pPr>
        <w:ind w:left="4376" w:hanging="360"/>
      </w:pPr>
      <w:rPr>
        <w:rFonts w:ascii="Courier New" w:hAnsi="Courier New" w:cs="Courier New" w:hint="default"/>
      </w:rPr>
    </w:lvl>
    <w:lvl w:ilvl="5" w:tplc="08090005">
      <w:start w:val="1"/>
      <w:numFmt w:val="bullet"/>
      <w:lvlText w:val=""/>
      <w:lvlJc w:val="left"/>
      <w:pPr>
        <w:ind w:left="5096" w:hanging="360"/>
      </w:pPr>
      <w:rPr>
        <w:rFonts w:ascii="Wingdings" w:hAnsi="Wingdings" w:hint="default"/>
      </w:rPr>
    </w:lvl>
    <w:lvl w:ilvl="6" w:tplc="08090001">
      <w:start w:val="1"/>
      <w:numFmt w:val="bullet"/>
      <w:lvlText w:val=""/>
      <w:lvlJc w:val="left"/>
      <w:pPr>
        <w:ind w:left="5816" w:hanging="360"/>
      </w:pPr>
      <w:rPr>
        <w:rFonts w:ascii="Symbol" w:hAnsi="Symbol" w:hint="default"/>
      </w:rPr>
    </w:lvl>
    <w:lvl w:ilvl="7" w:tplc="08090003">
      <w:start w:val="1"/>
      <w:numFmt w:val="bullet"/>
      <w:lvlText w:val="o"/>
      <w:lvlJc w:val="left"/>
      <w:pPr>
        <w:ind w:left="6536" w:hanging="360"/>
      </w:pPr>
      <w:rPr>
        <w:rFonts w:ascii="Courier New" w:hAnsi="Courier New" w:cs="Courier New" w:hint="default"/>
      </w:rPr>
    </w:lvl>
    <w:lvl w:ilvl="8" w:tplc="08090005">
      <w:start w:val="1"/>
      <w:numFmt w:val="bullet"/>
      <w:lvlText w:val=""/>
      <w:lvlJc w:val="left"/>
      <w:pPr>
        <w:ind w:left="7256" w:hanging="360"/>
      </w:pPr>
      <w:rPr>
        <w:rFonts w:ascii="Wingdings" w:hAnsi="Wingdings" w:hint="default"/>
      </w:rPr>
    </w:lvl>
  </w:abstractNum>
  <w:abstractNum w:abstractNumId="5" w15:restartNumberingAfterBreak="0">
    <w:nsid w:val="3E7D7D7F"/>
    <w:multiLevelType w:val="hybridMultilevel"/>
    <w:tmpl w:val="7F42A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C25A3"/>
    <w:multiLevelType w:val="hybridMultilevel"/>
    <w:tmpl w:val="712AF63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7009C7"/>
    <w:multiLevelType w:val="hybridMultilevel"/>
    <w:tmpl w:val="A6C8E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4"/>
  </w:num>
  <w:num w:numId="5">
    <w:abstractNumId w:val="3"/>
  </w:num>
  <w:num w:numId="6">
    <w:abstractNumId w:val="6"/>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0D"/>
    <w:rsid w:val="00052201"/>
    <w:rsid w:val="0040080F"/>
    <w:rsid w:val="00427079"/>
    <w:rsid w:val="00666462"/>
    <w:rsid w:val="006F1331"/>
    <w:rsid w:val="00735A0D"/>
    <w:rsid w:val="00762F38"/>
    <w:rsid w:val="007D29D7"/>
    <w:rsid w:val="0091193C"/>
    <w:rsid w:val="009361CC"/>
    <w:rsid w:val="009C5930"/>
    <w:rsid w:val="00A22C8D"/>
    <w:rsid w:val="00C52E54"/>
    <w:rsid w:val="00D35EE3"/>
    <w:rsid w:val="00ED7277"/>
    <w:rsid w:val="00F32BA8"/>
    <w:rsid w:val="00FB555B"/>
    <w:rsid w:val="00FE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20134"/>
  <w15:chartTrackingRefBased/>
  <w15:docId w15:val="{F9CE8159-79A1-45D0-BB41-57893966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01"/>
    <w:pPr>
      <w:ind w:left="720"/>
      <w:contextualSpacing/>
    </w:pPr>
  </w:style>
  <w:style w:type="paragraph" w:styleId="Header">
    <w:name w:val="header"/>
    <w:basedOn w:val="Normal"/>
    <w:link w:val="HeaderChar"/>
    <w:uiPriority w:val="99"/>
    <w:unhideWhenUsed/>
    <w:rsid w:val="00A2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8D"/>
  </w:style>
  <w:style w:type="paragraph" w:styleId="Footer">
    <w:name w:val="footer"/>
    <w:basedOn w:val="Normal"/>
    <w:link w:val="FooterChar"/>
    <w:uiPriority w:val="99"/>
    <w:unhideWhenUsed/>
    <w:rsid w:val="00A2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8D"/>
  </w:style>
  <w:style w:type="character" w:styleId="Hyperlink">
    <w:name w:val="Hyperlink"/>
    <w:basedOn w:val="DefaultParagraphFont"/>
    <w:uiPriority w:val="99"/>
    <w:unhideWhenUsed/>
    <w:rsid w:val="00D35EE3"/>
    <w:rPr>
      <w:color w:val="0563C1" w:themeColor="hyperlink"/>
      <w:u w:val="single"/>
    </w:rPr>
  </w:style>
  <w:style w:type="paragraph" w:customStyle="1" w:styleId="Default">
    <w:name w:val="Default"/>
    <w:rsid w:val="00D35EE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D35EE3"/>
    <w:rPr>
      <w:color w:val="605E5C"/>
      <w:shd w:val="clear" w:color="auto" w:fill="E1DFDD"/>
    </w:rPr>
  </w:style>
  <w:style w:type="paragraph" w:styleId="NoSpacing">
    <w:name w:val="No Spacing"/>
    <w:uiPriority w:val="1"/>
    <w:qFormat/>
    <w:rsid w:val="009361CC"/>
    <w:pPr>
      <w:spacing w:after="0" w:line="240" w:lineRule="auto"/>
    </w:pPr>
  </w:style>
  <w:style w:type="table" w:styleId="TableGrid">
    <w:name w:val="Table Grid"/>
    <w:basedOn w:val="TableNormal"/>
    <w:uiPriority w:val="59"/>
    <w:rsid w:val="00F32BA8"/>
    <w:pPr>
      <w:spacing w:after="0" w:line="240" w:lineRule="auto"/>
    </w:pPr>
    <w:rPr>
      <w:rFonts w:ascii="Arial" w:hAnsi="Arial"/>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7883">
      <w:bodyDiv w:val="1"/>
      <w:marLeft w:val="0"/>
      <w:marRight w:val="0"/>
      <w:marTop w:val="0"/>
      <w:marBottom w:val="0"/>
      <w:divBdr>
        <w:top w:val="none" w:sz="0" w:space="0" w:color="auto"/>
        <w:left w:val="none" w:sz="0" w:space="0" w:color="auto"/>
        <w:bottom w:val="none" w:sz="0" w:space="0" w:color="auto"/>
        <w:right w:val="none" w:sz="0" w:space="0" w:color="auto"/>
      </w:divBdr>
    </w:div>
    <w:div w:id="364335927">
      <w:bodyDiv w:val="1"/>
      <w:marLeft w:val="0"/>
      <w:marRight w:val="0"/>
      <w:marTop w:val="0"/>
      <w:marBottom w:val="0"/>
      <w:divBdr>
        <w:top w:val="none" w:sz="0" w:space="0" w:color="auto"/>
        <w:left w:val="none" w:sz="0" w:space="0" w:color="auto"/>
        <w:bottom w:val="none" w:sz="0" w:space="0" w:color="auto"/>
        <w:right w:val="none" w:sz="0" w:space="0" w:color="auto"/>
      </w:divBdr>
    </w:div>
    <w:div w:id="21189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NANDTB@bind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Grant</dc:creator>
  <cp:keywords/>
  <dc:description/>
  <cp:lastModifiedBy>Tracy Grant</cp:lastModifiedBy>
  <cp:revision>3</cp:revision>
  <dcterms:created xsi:type="dcterms:W3CDTF">2020-12-09T09:09:00Z</dcterms:created>
  <dcterms:modified xsi:type="dcterms:W3CDTF">2020-12-09T09:13:00Z</dcterms:modified>
</cp:coreProperties>
</file>